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4" w:rsidRPr="002425B4" w:rsidRDefault="00137CA3" w:rsidP="007225F5">
      <w:pPr>
        <w:spacing w:after="0" w:line="240" w:lineRule="auto"/>
        <w:jc w:val="thaiDistribute"/>
        <w:rPr>
          <w:rFonts w:asciiTheme="minorBidi" w:hAnsiTheme="minorBidi"/>
          <w:b/>
          <w:bCs/>
          <w:sz w:val="28"/>
        </w:rPr>
      </w:pPr>
      <w:bookmarkStart w:id="0" w:name="_GoBack"/>
      <w:bookmarkEnd w:id="0"/>
      <w:r>
        <w:rPr>
          <w:rFonts w:asciiTheme="minorBidi" w:hAnsiTheme="minorBidi"/>
          <w:b/>
          <w:bCs/>
          <w:sz w:val="28"/>
        </w:rPr>
        <w:t xml:space="preserve">Title: </w:t>
      </w:r>
      <w:r>
        <w:rPr>
          <w:rFonts w:asciiTheme="minorBidi" w:hAnsiTheme="minorBidi"/>
          <w:b/>
          <w:bCs/>
          <w:sz w:val="28"/>
        </w:rPr>
        <w:tab/>
      </w:r>
      <w:r w:rsidR="007225F5" w:rsidRPr="007225F5">
        <w:rPr>
          <w:rFonts w:asciiTheme="minorBidi" w:hAnsiTheme="minorBidi"/>
          <w:b/>
          <w:bCs/>
          <w:sz w:val="28"/>
        </w:rPr>
        <w:t>Prepar</w:t>
      </w:r>
      <w:r w:rsidR="007225F5">
        <w:rPr>
          <w:rFonts w:asciiTheme="minorBidi" w:hAnsiTheme="minorBidi"/>
          <w:b/>
          <w:bCs/>
          <w:sz w:val="28"/>
        </w:rPr>
        <w:t>ation to R</w:t>
      </w:r>
      <w:r w:rsidR="007225F5" w:rsidRPr="007225F5">
        <w:rPr>
          <w:rFonts w:asciiTheme="minorBidi" w:hAnsiTheme="minorBidi"/>
          <w:b/>
          <w:bCs/>
          <w:sz w:val="28"/>
        </w:rPr>
        <w:t>e</w:t>
      </w:r>
      <w:r w:rsidR="007225F5">
        <w:rPr>
          <w:rFonts w:asciiTheme="minorBidi" w:hAnsiTheme="minorBidi"/>
          <w:b/>
          <w:bCs/>
          <w:sz w:val="28"/>
        </w:rPr>
        <w:t xml:space="preserve">turn </w:t>
      </w:r>
      <w:r w:rsidR="007225F5" w:rsidRPr="007225F5">
        <w:rPr>
          <w:rFonts w:asciiTheme="minorBidi" w:hAnsiTheme="minorBidi"/>
          <w:b/>
          <w:bCs/>
          <w:sz w:val="28"/>
        </w:rPr>
        <w:t>Clients' Accounting Evidences and Documents</w:t>
      </w:r>
      <w:r>
        <w:rPr>
          <w:rFonts w:asciiTheme="minorBidi" w:hAnsiTheme="minorBidi"/>
          <w:b/>
          <w:bCs/>
          <w:sz w:val="28"/>
        </w:rPr>
        <w:t xml:space="preserve"> </w:t>
      </w:r>
    </w:p>
    <w:p w:rsidR="00FA16DB" w:rsidRPr="002425B4" w:rsidRDefault="00FA16DB" w:rsidP="009A152E">
      <w:pPr>
        <w:spacing w:after="0" w:line="240" w:lineRule="auto"/>
        <w:jc w:val="thaiDistribute"/>
        <w:rPr>
          <w:rFonts w:asciiTheme="minorBidi" w:hAnsiTheme="minorBidi"/>
          <w:b/>
          <w:bCs/>
          <w:sz w:val="28"/>
        </w:rPr>
      </w:pPr>
    </w:p>
    <w:p w:rsidR="00FA16DB" w:rsidRPr="002425B4" w:rsidRDefault="00FA16DB" w:rsidP="009A152E">
      <w:pPr>
        <w:spacing w:after="0" w:line="240" w:lineRule="auto"/>
        <w:jc w:val="thaiDistribute"/>
        <w:rPr>
          <w:rFonts w:asciiTheme="minorBidi" w:hAnsiTheme="minorBidi"/>
          <w:b/>
          <w:bCs/>
          <w:sz w:val="28"/>
        </w:rPr>
      </w:pPr>
      <w:r w:rsidRPr="002425B4">
        <w:rPr>
          <w:rFonts w:asciiTheme="minorBidi" w:hAnsiTheme="minorBidi"/>
          <w:b/>
          <w:bCs/>
          <w:sz w:val="28"/>
        </w:rPr>
        <w:t>Abstract</w:t>
      </w:r>
    </w:p>
    <w:p w:rsidR="005444D3" w:rsidRDefault="00FA16DB" w:rsidP="005444D3">
      <w:pPr>
        <w:spacing w:after="0" w:line="240" w:lineRule="auto"/>
        <w:jc w:val="thaiDistribute"/>
        <w:rPr>
          <w:rFonts w:asciiTheme="minorBidi" w:hAnsiTheme="minorBidi"/>
          <w:sz w:val="28"/>
        </w:rPr>
      </w:pPr>
      <w:r w:rsidRPr="002425B4">
        <w:rPr>
          <w:rFonts w:asciiTheme="minorBidi" w:hAnsiTheme="minorBidi"/>
          <w:b/>
          <w:bCs/>
          <w:sz w:val="28"/>
        </w:rPr>
        <w:tab/>
      </w:r>
      <w:r w:rsidR="007225F5">
        <w:rPr>
          <w:rFonts w:asciiTheme="minorBidi" w:hAnsiTheme="minorBidi"/>
          <w:sz w:val="28"/>
        </w:rPr>
        <w:t>Rungrueng Accounting and Lawyer Company Limited</w:t>
      </w:r>
      <w:r w:rsidR="00BF3900">
        <w:rPr>
          <w:rFonts w:asciiTheme="minorBidi" w:hAnsiTheme="minorBidi"/>
          <w:sz w:val="28"/>
        </w:rPr>
        <w:t xml:space="preserve"> offers services for accounting and law. The company is certified for the quality accounting office by Department of Business Development, Ministry of Commerce. The company’s main services are</w:t>
      </w:r>
      <w:r w:rsidR="00A611FF">
        <w:rPr>
          <w:rFonts w:asciiTheme="minorBidi" w:hAnsiTheme="minorBidi"/>
          <w:sz w:val="28"/>
        </w:rPr>
        <w:t xml:space="preserve"> accounting preparation and </w:t>
      </w:r>
      <w:r w:rsidR="00BF3900">
        <w:rPr>
          <w:rFonts w:asciiTheme="minorBidi" w:hAnsiTheme="minorBidi"/>
          <w:sz w:val="28"/>
        </w:rPr>
        <w:t>auditing</w:t>
      </w:r>
      <w:r w:rsidR="00A611FF">
        <w:rPr>
          <w:rFonts w:asciiTheme="minorBidi" w:hAnsiTheme="minorBidi"/>
          <w:sz w:val="28"/>
        </w:rPr>
        <w:t>. We worked</w:t>
      </w:r>
      <w:r w:rsidR="00BF3900">
        <w:rPr>
          <w:rFonts w:asciiTheme="minorBidi" w:hAnsiTheme="minorBidi"/>
          <w:sz w:val="28"/>
        </w:rPr>
        <w:t xml:space="preserve"> </w:t>
      </w:r>
      <w:r w:rsidR="007354EF">
        <w:rPr>
          <w:rFonts w:asciiTheme="minorBidi" w:hAnsiTheme="minorBidi"/>
          <w:sz w:val="28"/>
        </w:rPr>
        <w:t xml:space="preserve">at the company during </w:t>
      </w:r>
      <w:r w:rsidR="007354EF" w:rsidRPr="004504FB">
        <w:rPr>
          <w:rFonts w:asciiTheme="minorBidi" w:hAnsiTheme="minorBidi"/>
          <w:sz w:val="28"/>
        </w:rPr>
        <w:t>the Cooperative Education Program</w:t>
      </w:r>
      <w:r w:rsidR="007354EF">
        <w:rPr>
          <w:rFonts w:asciiTheme="minorBidi" w:hAnsiTheme="minorBidi"/>
          <w:sz w:val="28"/>
        </w:rPr>
        <w:t xml:space="preserve"> as assistants to accounting preparation staff responsible for preparing accounting evidences and d</w:t>
      </w:r>
      <w:r w:rsidR="007354EF" w:rsidRPr="007354EF">
        <w:rPr>
          <w:rFonts w:asciiTheme="minorBidi" w:hAnsiTheme="minorBidi"/>
          <w:sz w:val="28"/>
        </w:rPr>
        <w:t>ocuments</w:t>
      </w:r>
      <w:r w:rsidR="007354EF">
        <w:rPr>
          <w:rFonts w:asciiTheme="minorBidi" w:hAnsiTheme="minorBidi"/>
          <w:sz w:val="28"/>
        </w:rPr>
        <w:t xml:space="preserve"> to be used for the accounting computer software packages. </w:t>
      </w:r>
      <w:r w:rsidR="001B7826">
        <w:rPr>
          <w:rFonts w:asciiTheme="minorBidi" w:hAnsiTheme="minorBidi"/>
          <w:sz w:val="28"/>
        </w:rPr>
        <w:t xml:space="preserve">During early period of working, we did not have enough knowledge and understanding regarding our works. This </w:t>
      </w:r>
      <w:r w:rsidR="00427505">
        <w:rPr>
          <w:rFonts w:asciiTheme="minorBidi" w:hAnsiTheme="minorBidi"/>
          <w:sz w:val="28"/>
        </w:rPr>
        <w:t xml:space="preserve">made </w:t>
      </w:r>
      <w:r w:rsidR="001B7826">
        <w:rPr>
          <w:rFonts w:asciiTheme="minorBidi" w:hAnsiTheme="minorBidi"/>
          <w:sz w:val="28"/>
        </w:rPr>
        <w:t>accounting evidences and d</w:t>
      </w:r>
      <w:r w:rsidR="001B7826" w:rsidRPr="007354EF">
        <w:rPr>
          <w:rFonts w:asciiTheme="minorBidi" w:hAnsiTheme="minorBidi"/>
          <w:sz w:val="28"/>
        </w:rPr>
        <w:t>ocuments</w:t>
      </w:r>
      <w:r w:rsidR="00427505">
        <w:rPr>
          <w:rFonts w:asciiTheme="minorBidi" w:hAnsiTheme="minorBidi"/>
          <w:sz w:val="28"/>
        </w:rPr>
        <w:t xml:space="preserve"> incomplete and inaccurate according to accounting principle.    </w:t>
      </w:r>
      <w:r w:rsidR="006F7D13">
        <w:rPr>
          <w:rFonts w:asciiTheme="minorBidi" w:hAnsiTheme="minorBidi"/>
          <w:sz w:val="28"/>
        </w:rPr>
        <w:t xml:space="preserve"> </w:t>
      </w:r>
      <w:r w:rsidR="001B7826">
        <w:rPr>
          <w:rFonts w:asciiTheme="minorBidi" w:hAnsiTheme="minorBidi"/>
          <w:sz w:val="28"/>
        </w:rPr>
        <w:t xml:space="preserve"> </w:t>
      </w:r>
    </w:p>
    <w:p w:rsidR="00EF64FD" w:rsidRDefault="00785E84" w:rsidP="00655F8D">
      <w:pPr>
        <w:spacing w:after="0" w:line="240" w:lineRule="auto"/>
        <w:rPr>
          <w:rFonts w:ascii="Arial" w:eastAsia="Times New Roman" w:hAnsi="Arial"/>
          <w:sz w:val="39"/>
          <w:szCs w:val="39"/>
        </w:rPr>
      </w:pPr>
      <w:r>
        <w:rPr>
          <w:rFonts w:asciiTheme="minorBidi" w:hAnsiTheme="minorBidi"/>
          <w:sz w:val="28"/>
        </w:rPr>
        <w:t xml:space="preserve"> </w:t>
      </w:r>
      <w:r w:rsidR="004504FB">
        <w:rPr>
          <w:rFonts w:asciiTheme="minorBidi" w:hAnsiTheme="minorBidi"/>
          <w:sz w:val="28"/>
        </w:rPr>
        <w:t xml:space="preserve"> </w:t>
      </w:r>
      <w:r w:rsidR="00427505">
        <w:rPr>
          <w:rFonts w:ascii="Arial" w:eastAsia="Times New Roman" w:hAnsi="Arial" w:cs="Arial"/>
          <w:sz w:val="39"/>
          <w:szCs w:val="39"/>
        </w:rPr>
        <w:tab/>
      </w:r>
      <w:r w:rsidR="00427505">
        <w:rPr>
          <w:rFonts w:asciiTheme="minorBidi" w:eastAsia="Times New Roman" w:hAnsiTheme="minorBidi"/>
          <w:sz w:val="28"/>
        </w:rPr>
        <w:t>We, t</w:t>
      </w:r>
      <w:r w:rsidR="00427505" w:rsidRPr="00427505">
        <w:rPr>
          <w:rFonts w:asciiTheme="minorBidi" w:eastAsia="Times New Roman" w:hAnsiTheme="minorBidi"/>
          <w:sz w:val="28"/>
        </w:rPr>
        <w:t>herefore</w:t>
      </w:r>
      <w:r w:rsidR="00D00B1C">
        <w:rPr>
          <w:rFonts w:asciiTheme="minorBidi" w:eastAsia="Times New Roman" w:hAnsiTheme="minorBidi"/>
          <w:sz w:val="28"/>
        </w:rPr>
        <w:t>, were</w:t>
      </w:r>
      <w:r w:rsidR="00427505">
        <w:rPr>
          <w:rFonts w:asciiTheme="minorBidi" w:eastAsia="Times New Roman" w:hAnsiTheme="minorBidi"/>
          <w:sz w:val="28"/>
        </w:rPr>
        <w:t xml:space="preserve"> interested in this matter and prepared the report </w:t>
      </w:r>
      <w:r w:rsidR="002664EB">
        <w:rPr>
          <w:rFonts w:asciiTheme="minorBidi" w:eastAsia="Times New Roman" w:hAnsiTheme="minorBidi"/>
          <w:sz w:val="28"/>
        </w:rPr>
        <w:t xml:space="preserve">concerning </w:t>
      </w:r>
      <w:r w:rsidR="00D00B1C">
        <w:rPr>
          <w:rFonts w:asciiTheme="minorBidi" w:eastAsia="Times New Roman" w:hAnsiTheme="minorBidi"/>
          <w:sz w:val="28"/>
        </w:rPr>
        <w:t>accuracy check for accounting evidences and d</w:t>
      </w:r>
      <w:r w:rsidR="00427505" w:rsidRPr="00427505">
        <w:rPr>
          <w:rFonts w:asciiTheme="minorBidi" w:eastAsia="Times New Roman" w:hAnsiTheme="minorBidi"/>
          <w:sz w:val="28"/>
        </w:rPr>
        <w:t>ocuments</w:t>
      </w:r>
      <w:r w:rsidR="00D00B1C">
        <w:rPr>
          <w:rFonts w:asciiTheme="minorBidi" w:eastAsia="Times New Roman" w:hAnsiTheme="minorBidi"/>
          <w:sz w:val="28"/>
        </w:rPr>
        <w:t xml:space="preserve"> before a</w:t>
      </w:r>
      <w:r w:rsidR="00D00B1C" w:rsidRPr="00D00B1C">
        <w:rPr>
          <w:rFonts w:asciiTheme="minorBidi" w:eastAsia="Times New Roman" w:hAnsiTheme="minorBidi"/>
          <w:sz w:val="28"/>
        </w:rPr>
        <w:t>ccounting entry</w:t>
      </w:r>
      <w:r w:rsidR="00D00B1C">
        <w:rPr>
          <w:rFonts w:asciiTheme="minorBidi" w:eastAsia="Times New Roman" w:hAnsiTheme="minorBidi"/>
          <w:sz w:val="28"/>
        </w:rPr>
        <w:t xml:space="preserve"> to be beneficial for </w:t>
      </w:r>
      <w:r w:rsidR="00D00B1C">
        <w:rPr>
          <w:rFonts w:asciiTheme="minorBidi" w:hAnsiTheme="minorBidi"/>
          <w:sz w:val="28"/>
        </w:rPr>
        <w:t xml:space="preserve">the future </w:t>
      </w:r>
      <w:r w:rsidR="00D00B1C" w:rsidRPr="004504FB">
        <w:rPr>
          <w:rFonts w:asciiTheme="minorBidi" w:hAnsiTheme="minorBidi"/>
          <w:sz w:val="28"/>
        </w:rPr>
        <w:t>Cooperative Education Program</w:t>
      </w:r>
      <w:r w:rsidR="00463D94">
        <w:rPr>
          <w:rFonts w:asciiTheme="minorBidi" w:eastAsia="Times New Roman" w:hAnsiTheme="minorBidi"/>
          <w:sz w:val="28"/>
        </w:rPr>
        <w:t xml:space="preserve"> participants in the scope of </w:t>
      </w:r>
      <w:r w:rsidR="00BA24F0">
        <w:rPr>
          <w:rFonts w:asciiTheme="minorBidi" w:eastAsia="Times New Roman" w:hAnsiTheme="minorBidi"/>
          <w:sz w:val="28"/>
        </w:rPr>
        <w:t>b</w:t>
      </w:r>
      <w:r w:rsidR="00463D94">
        <w:rPr>
          <w:rFonts w:asciiTheme="minorBidi" w:eastAsia="Times New Roman" w:hAnsiTheme="minorBidi"/>
          <w:sz w:val="28"/>
        </w:rPr>
        <w:t>a</w:t>
      </w:r>
      <w:r w:rsidR="00BA24F0">
        <w:rPr>
          <w:rFonts w:asciiTheme="minorBidi" w:eastAsia="Times New Roman" w:hAnsiTheme="minorBidi"/>
          <w:sz w:val="28"/>
        </w:rPr>
        <w:t>sic accounting work</w:t>
      </w:r>
      <w:r w:rsidR="00463D94">
        <w:rPr>
          <w:rFonts w:asciiTheme="minorBidi" w:eastAsia="Times New Roman" w:hAnsiTheme="minorBidi"/>
          <w:sz w:val="28"/>
        </w:rPr>
        <w:t xml:space="preserve"> and accuracy check for business d</w:t>
      </w:r>
      <w:r w:rsidR="00463D94" w:rsidRPr="00427505">
        <w:rPr>
          <w:rFonts w:asciiTheme="minorBidi" w:eastAsia="Times New Roman" w:hAnsiTheme="minorBidi"/>
          <w:sz w:val="28"/>
        </w:rPr>
        <w:t>ocuments</w:t>
      </w:r>
      <w:r w:rsidR="00463D94">
        <w:rPr>
          <w:rFonts w:asciiTheme="minorBidi" w:eastAsia="Times New Roman" w:hAnsiTheme="minorBidi"/>
          <w:sz w:val="28"/>
        </w:rPr>
        <w:t>.</w:t>
      </w:r>
      <w:r w:rsidR="00D00B1C" w:rsidRPr="00D00B1C">
        <w:rPr>
          <w:rFonts w:asciiTheme="minorBidi" w:eastAsia="Times New Roman" w:hAnsiTheme="minorBidi"/>
          <w:sz w:val="28"/>
        </w:rPr>
        <w:tab/>
      </w:r>
    </w:p>
    <w:p w:rsidR="00D00B1C" w:rsidRPr="00D00B1C" w:rsidRDefault="00D00B1C" w:rsidP="00655F8D">
      <w:pPr>
        <w:spacing w:after="0" w:line="240" w:lineRule="auto"/>
        <w:rPr>
          <w:rFonts w:ascii="Arial" w:eastAsia="Times New Roman" w:hAnsi="Arial"/>
          <w:sz w:val="39"/>
          <w:szCs w:val="39"/>
        </w:rPr>
      </w:pPr>
    </w:p>
    <w:p w:rsidR="00EF64FD" w:rsidRDefault="00EF64FD" w:rsidP="00655F8D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  <w:r w:rsidRPr="00EF64FD">
        <w:rPr>
          <w:rFonts w:asciiTheme="minorBidi" w:eastAsia="Times New Roman" w:hAnsiTheme="minorBidi"/>
          <w:b/>
          <w:bCs/>
          <w:sz w:val="28"/>
        </w:rPr>
        <w:t>Keywords:</w:t>
      </w:r>
      <w:r>
        <w:rPr>
          <w:rFonts w:asciiTheme="minorBidi" w:eastAsia="Times New Roman" w:hAnsiTheme="minorBidi"/>
          <w:b/>
          <w:bCs/>
          <w:sz w:val="28"/>
        </w:rPr>
        <w:t xml:space="preserve"> </w:t>
      </w:r>
      <w:r w:rsidR="008E347C">
        <w:rPr>
          <w:rFonts w:asciiTheme="minorBidi" w:eastAsia="Times New Roman" w:hAnsiTheme="minorBidi"/>
          <w:sz w:val="28"/>
        </w:rPr>
        <w:t xml:space="preserve">Accounting Evidences, Accounting </w:t>
      </w:r>
      <w:r w:rsidR="00463D94" w:rsidRPr="00463D94">
        <w:rPr>
          <w:rFonts w:asciiTheme="minorBidi" w:eastAsia="Times New Roman" w:hAnsiTheme="minorBidi"/>
          <w:sz w:val="28"/>
        </w:rPr>
        <w:t>Documents</w:t>
      </w:r>
      <w:r w:rsidR="00463D94">
        <w:rPr>
          <w:rFonts w:asciiTheme="minorBidi" w:eastAsia="Times New Roman" w:hAnsiTheme="minorBidi"/>
          <w:sz w:val="28"/>
        </w:rPr>
        <w:t xml:space="preserve">, Accuracy Check </w:t>
      </w:r>
    </w:p>
    <w:p w:rsidR="002636EF" w:rsidRDefault="002636EF" w:rsidP="00655F8D">
      <w:pPr>
        <w:spacing w:after="0" w:line="240" w:lineRule="auto"/>
        <w:rPr>
          <w:rFonts w:asciiTheme="minorBidi" w:eastAsia="Times New Roman" w:hAnsiTheme="minorBidi"/>
          <w:b/>
          <w:bCs/>
          <w:sz w:val="28"/>
        </w:rPr>
      </w:pPr>
    </w:p>
    <w:sectPr w:rsidR="002636EF" w:rsidSect="00D3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DB"/>
    <w:rsid w:val="00137CA3"/>
    <w:rsid w:val="001B7826"/>
    <w:rsid w:val="001C7013"/>
    <w:rsid w:val="001F7B13"/>
    <w:rsid w:val="002425B4"/>
    <w:rsid w:val="002636EF"/>
    <w:rsid w:val="002664EB"/>
    <w:rsid w:val="00427505"/>
    <w:rsid w:val="004504FB"/>
    <w:rsid w:val="00463D94"/>
    <w:rsid w:val="005444D3"/>
    <w:rsid w:val="00552899"/>
    <w:rsid w:val="005D6C6E"/>
    <w:rsid w:val="006150D6"/>
    <w:rsid w:val="006308FC"/>
    <w:rsid w:val="00655F8D"/>
    <w:rsid w:val="006F7D13"/>
    <w:rsid w:val="007225F5"/>
    <w:rsid w:val="007354EF"/>
    <w:rsid w:val="00785E84"/>
    <w:rsid w:val="007A74C5"/>
    <w:rsid w:val="008E347C"/>
    <w:rsid w:val="009A152E"/>
    <w:rsid w:val="009A3D61"/>
    <w:rsid w:val="00A611FF"/>
    <w:rsid w:val="00B05B61"/>
    <w:rsid w:val="00BA24F0"/>
    <w:rsid w:val="00BF3900"/>
    <w:rsid w:val="00CD28E2"/>
    <w:rsid w:val="00D00B1C"/>
    <w:rsid w:val="00D33594"/>
    <w:rsid w:val="00D422C5"/>
    <w:rsid w:val="00EF64FD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2015-11-13T05:18:00Z</cp:lastPrinted>
  <dcterms:created xsi:type="dcterms:W3CDTF">2015-11-17T09:06:00Z</dcterms:created>
  <dcterms:modified xsi:type="dcterms:W3CDTF">2015-11-17T09:06:00Z</dcterms:modified>
</cp:coreProperties>
</file>